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201" w14:textId="612CB515" w:rsidR="00FA55CB" w:rsidRDefault="00FA55CB" w:rsidP="00FA55CB">
      <w:pPr>
        <w:pStyle w:val="Subtitle"/>
      </w:pPr>
      <w:r>
        <w:t xml:space="preserve">Kinder Cabin, LLC. Spanish Preschool &amp; </w:t>
      </w:r>
      <w:r w:rsidR="00B61358">
        <w:t>Daycare</w:t>
      </w:r>
    </w:p>
    <w:p w14:paraId="496EE2EC" w14:textId="7306E77F" w:rsidR="00CE096B" w:rsidRPr="00422E7D" w:rsidRDefault="00CB1CAD" w:rsidP="00FA55CB">
      <w:pPr>
        <w:pStyle w:val="Title"/>
      </w:pPr>
      <w:r w:rsidRPr="00422E7D">
        <w:t>Enrollment Agreement</w:t>
      </w:r>
    </w:p>
    <w:p w14:paraId="3E04449C" w14:textId="77777777" w:rsidR="00CB1CAD" w:rsidRDefault="00CB1CAD"/>
    <w:p w14:paraId="44C8FC73" w14:textId="253935BB" w:rsidR="00CB1CAD" w:rsidRDefault="00CB1CAD">
      <w:r>
        <w:t>Child’s Full Legal Name:…………………………………………………………………………………………………………………………</w:t>
      </w:r>
      <w:r w:rsidR="00292D43">
        <w:t>…</w:t>
      </w:r>
    </w:p>
    <w:p w14:paraId="6D899134" w14:textId="2F42DC1F" w:rsidR="00CB1CAD" w:rsidRDefault="00CB1CAD">
      <w:r>
        <w:t xml:space="preserve">Date of </w:t>
      </w:r>
      <w:r w:rsidR="00422E7D">
        <w:t>Birth</w:t>
      </w:r>
      <w:r>
        <w:t>:…………………………………………………………</w:t>
      </w:r>
      <w:r w:rsidR="00292D43">
        <w:t>…………………………………………………………………………………</w:t>
      </w:r>
    </w:p>
    <w:p w14:paraId="65448468" w14:textId="0B2BDFB7" w:rsidR="00FA55CB" w:rsidRDefault="00CB1CAD">
      <w:r>
        <w:t>Parent/Legal Guardian Name(s):………………………………………………………………………………………………………………</w:t>
      </w:r>
    </w:p>
    <w:p w14:paraId="1098857E" w14:textId="688DF13B" w:rsidR="00FA55CB" w:rsidRPr="00B61358" w:rsidRDefault="00CB1CAD">
      <w:pPr>
        <w:rPr>
          <w:b/>
        </w:rPr>
      </w:pPr>
      <w:r w:rsidRPr="00FA55CB">
        <w:rPr>
          <w:b/>
        </w:rPr>
        <w:t>Please initial each section below, then sign and date the last page.</w:t>
      </w:r>
    </w:p>
    <w:p w14:paraId="4B151727" w14:textId="77777777" w:rsidR="00CB1CAD" w:rsidRPr="0039135A" w:rsidRDefault="0039135A">
      <w:pPr>
        <w:rPr>
          <w:b/>
        </w:rPr>
      </w:pPr>
      <w:r w:rsidRPr="0039135A">
        <w:rPr>
          <w:b/>
        </w:rPr>
        <w:t>Withdrawal from program:</w:t>
      </w:r>
    </w:p>
    <w:p w14:paraId="4DC07E4A" w14:textId="53BA9379" w:rsidR="00FA55CB" w:rsidRDefault="00CB1CAD">
      <w:r>
        <w:t>………</w:t>
      </w:r>
      <w:r w:rsidR="0025039F">
        <w:t>……</w:t>
      </w:r>
      <w:r>
        <w:t>I un</w:t>
      </w:r>
      <w:r w:rsidR="0025039F">
        <w:t>derstand that I must provide</w:t>
      </w:r>
      <w:r w:rsidR="00B61358">
        <w:t xml:space="preserve"> </w:t>
      </w:r>
      <w:r w:rsidR="00E057A8">
        <w:t xml:space="preserve">a minimum of </w:t>
      </w:r>
      <w:r w:rsidR="00F26612">
        <w:t>one</w:t>
      </w:r>
      <w:r w:rsidR="0025039F">
        <w:t xml:space="preserve"> (</w:t>
      </w:r>
      <w:r w:rsidR="00F26612">
        <w:t>1</w:t>
      </w:r>
      <w:r w:rsidR="0025039F">
        <w:t xml:space="preserve">) </w:t>
      </w:r>
      <w:r w:rsidR="00B61358">
        <w:t>month</w:t>
      </w:r>
      <w:r w:rsidR="0025039F">
        <w:t xml:space="preserve"> written notice of withdrawal from the program</w:t>
      </w:r>
      <w:r w:rsidR="00E057A8">
        <w:t xml:space="preserve">. </w:t>
      </w:r>
      <w:r w:rsidR="0025039F">
        <w:t xml:space="preserve">I agree to pay </w:t>
      </w:r>
      <w:r w:rsidR="0025039F" w:rsidRPr="00E057A8">
        <w:rPr>
          <w:b/>
          <w:u w:val="single"/>
        </w:rPr>
        <w:t xml:space="preserve">full tuition and fees for </w:t>
      </w:r>
      <w:r w:rsidR="00E057A8" w:rsidRPr="00E057A8">
        <w:rPr>
          <w:b/>
          <w:u w:val="single"/>
        </w:rPr>
        <w:t>the</w:t>
      </w:r>
      <w:r w:rsidR="00B61358" w:rsidRPr="00E057A8">
        <w:rPr>
          <w:b/>
          <w:u w:val="single"/>
        </w:rPr>
        <w:t xml:space="preserve"> month</w:t>
      </w:r>
      <w:r w:rsidR="0025039F">
        <w:t xml:space="preserve"> </w:t>
      </w:r>
      <w:r w:rsidR="00422E7D">
        <w:t>whether</w:t>
      </w:r>
      <w:r w:rsidR="0025039F">
        <w:t xml:space="preserve"> my child(ren) attend or no</w:t>
      </w:r>
      <w:r w:rsidR="00E057A8">
        <w:t xml:space="preserve">t to Kinder Cabin. </w:t>
      </w:r>
    </w:p>
    <w:p w14:paraId="6A77A5D0" w14:textId="77777777" w:rsidR="00B61358" w:rsidRPr="00B61358" w:rsidRDefault="00B61358">
      <w:pPr>
        <w:rPr>
          <w:b/>
        </w:rPr>
      </w:pPr>
      <w:r w:rsidRPr="00B61358">
        <w:rPr>
          <w:b/>
        </w:rPr>
        <w:t>reduce days or change schedule</w:t>
      </w:r>
    </w:p>
    <w:p w14:paraId="641B2D6C" w14:textId="72119563" w:rsidR="00B61358" w:rsidRDefault="00B61358">
      <w:r w:rsidRPr="00B61358">
        <w:t xml:space="preserve">………I understand that,  I will need </w:t>
      </w:r>
      <w:r w:rsidR="00061FC7">
        <w:t>1</w:t>
      </w:r>
      <w:r w:rsidRPr="00B61358">
        <w:t xml:space="preserve"> month in advance to do the appropriated change. However, if I want to change my child’s schedule, this will depend on the number of spots/ days  available at Kinder Cabin  for the desired days.</w:t>
      </w:r>
    </w:p>
    <w:p w14:paraId="63ABAFF8" w14:textId="77777777" w:rsidR="0025039F" w:rsidRPr="00422E7D" w:rsidRDefault="0025039F">
      <w:pPr>
        <w:rPr>
          <w:b/>
        </w:rPr>
      </w:pPr>
      <w:r w:rsidRPr="00422E7D">
        <w:rPr>
          <w:b/>
        </w:rPr>
        <w:t>Absences/vacations/closing days</w:t>
      </w:r>
      <w:r w:rsidR="00422E7D">
        <w:rPr>
          <w:b/>
        </w:rPr>
        <w:t>:</w:t>
      </w:r>
    </w:p>
    <w:p w14:paraId="4C8AA638" w14:textId="6E1BEB52" w:rsidR="0025039F" w:rsidRDefault="00FA55CB">
      <w:r>
        <w:t>……………</w:t>
      </w:r>
      <w:r w:rsidR="0025039F">
        <w:t xml:space="preserve">I agree to inform the </w:t>
      </w:r>
      <w:r w:rsidR="00422E7D">
        <w:t>school</w:t>
      </w:r>
      <w:r w:rsidR="0025039F">
        <w:t xml:space="preserve"> if my child(ren) will be </w:t>
      </w:r>
      <w:r w:rsidR="00422E7D">
        <w:t>absent</w:t>
      </w:r>
      <w:r w:rsidR="0025039F">
        <w:t xml:space="preserve"> on any day. I</w:t>
      </w:r>
      <w:r w:rsidR="00422E7D">
        <w:t xml:space="preserve"> understand that no allowance</w:t>
      </w:r>
      <w:r w:rsidR="0025039F">
        <w:t>s,</w:t>
      </w:r>
      <w:r w:rsidR="00422E7D">
        <w:t xml:space="preserve"> </w:t>
      </w:r>
      <w:r w:rsidR="0025039F">
        <w:t>credits,</w:t>
      </w:r>
      <w:r w:rsidR="00422E7D">
        <w:t xml:space="preserve"> </w:t>
      </w:r>
      <w:r w:rsidR="0025039F">
        <w:t>refunds or make up days shall be make.</w:t>
      </w:r>
    </w:p>
    <w:p w14:paraId="6CB9AE7A" w14:textId="7FC66342" w:rsidR="00FA55CB" w:rsidRDefault="00FA55CB">
      <w:r>
        <w:t>……………</w:t>
      </w:r>
      <w:r w:rsidR="0025039F">
        <w:t>I understand that school will not refund any holidays or closing days due to inclement weather.</w:t>
      </w:r>
    </w:p>
    <w:p w14:paraId="6AF35B84" w14:textId="77777777" w:rsidR="0025039F" w:rsidRPr="00422E7D" w:rsidRDefault="0025039F">
      <w:pPr>
        <w:rPr>
          <w:b/>
        </w:rPr>
      </w:pPr>
      <w:r w:rsidRPr="00422E7D">
        <w:rPr>
          <w:b/>
        </w:rPr>
        <w:t>Registration fee</w:t>
      </w:r>
      <w:r w:rsidR="00422E7D">
        <w:rPr>
          <w:b/>
        </w:rPr>
        <w:t>:</w:t>
      </w:r>
    </w:p>
    <w:p w14:paraId="150ACC12" w14:textId="31CD85EE" w:rsidR="0025039F" w:rsidRDefault="00FA55CB">
      <w:r>
        <w:t>……………</w:t>
      </w:r>
      <w:r w:rsidR="0025039F">
        <w:t xml:space="preserve">I understand that an </w:t>
      </w:r>
      <w:r w:rsidR="00422E7D">
        <w:t>annual, non</w:t>
      </w:r>
      <w:r w:rsidR="0025039F">
        <w:t>-refundable</w:t>
      </w:r>
      <w:r w:rsidR="00B82795">
        <w:t xml:space="preserve"> Registration</w:t>
      </w:r>
      <w:r w:rsidR="0025039F">
        <w:t xml:space="preserve"> fee of </w:t>
      </w:r>
      <w:r w:rsidR="009D1B35">
        <w:t>$</w:t>
      </w:r>
      <w:r w:rsidR="00B82795">
        <w:t xml:space="preserve">200 </w:t>
      </w:r>
      <w:r w:rsidR="00422E7D">
        <w:t xml:space="preserve"> </w:t>
      </w:r>
      <w:r w:rsidR="0025039F">
        <w:t xml:space="preserve">shall be paid every </w:t>
      </w:r>
      <w:r w:rsidR="00B82795">
        <w:t xml:space="preserve">June </w:t>
      </w:r>
      <w:r w:rsidR="0025039F">
        <w:t>1</w:t>
      </w:r>
      <w:r w:rsidR="0025039F" w:rsidRPr="0025039F">
        <w:rPr>
          <w:vertAlign w:val="superscript"/>
        </w:rPr>
        <w:t>st</w:t>
      </w:r>
      <w:r w:rsidR="0025039F">
        <w:t>.</w:t>
      </w:r>
    </w:p>
    <w:p w14:paraId="6BFC3FA1" w14:textId="7F590A98" w:rsidR="009D1B35" w:rsidRPr="009D1B35" w:rsidRDefault="009D1B35">
      <w:pPr>
        <w:rPr>
          <w:rFonts w:ascii="Arial" w:hAnsi="Arial" w:cs="Arial"/>
          <w:b/>
          <w:sz w:val="16"/>
          <w:szCs w:val="24"/>
        </w:rPr>
      </w:pPr>
      <w:r w:rsidRPr="009D1B35">
        <w:rPr>
          <w:rFonts w:ascii="Arial" w:hAnsi="Arial" w:cs="Arial"/>
          <w:sz w:val="16"/>
          <w:szCs w:val="24"/>
        </w:rPr>
        <w:t xml:space="preserve">Your child's position is reserved upon receipt of annual nonrefundable </w:t>
      </w:r>
      <w:r w:rsidRPr="009D1B35">
        <w:rPr>
          <w:rFonts w:ascii="Arial" w:hAnsi="Arial" w:cs="Arial"/>
          <w:b/>
          <w:color w:val="FF0000"/>
          <w:sz w:val="16"/>
          <w:szCs w:val="24"/>
        </w:rPr>
        <w:t>registration fee and the first month tuition fee</w:t>
      </w:r>
      <w:r w:rsidRPr="009D1B35">
        <w:rPr>
          <w:rFonts w:ascii="Arial" w:hAnsi="Arial" w:cs="Arial"/>
          <w:sz w:val="16"/>
          <w:szCs w:val="24"/>
        </w:rPr>
        <w:t xml:space="preserve">, Please enroll carefully; once you pay if you decide not to proceed to take the spot  </w:t>
      </w:r>
      <w:r w:rsidRPr="009D1B35">
        <w:rPr>
          <w:rFonts w:ascii="Arial" w:hAnsi="Arial" w:cs="Arial"/>
          <w:b/>
          <w:sz w:val="16"/>
          <w:szCs w:val="24"/>
        </w:rPr>
        <w:t>this deposit is non-refundable.</w:t>
      </w:r>
    </w:p>
    <w:p w14:paraId="5A437E6B" w14:textId="214CA5B4" w:rsidR="00422E7D" w:rsidRDefault="00FA55CB">
      <w:r>
        <w:t>……………</w:t>
      </w:r>
      <w:r w:rsidR="0025039F">
        <w:t xml:space="preserve">I understand that school charges </w:t>
      </w:r>
      <w:r w:rsidR="0025039F" w:rsidRPr="00965784">
        <w:rPr>
          <w:b/>
          <w:bCs/>
        </w:rPr>
        <w:t>$</w:t>
      </w:r>
      <w:r w:rsidR="00965784" w:rsidRPr="00965784">
        <w:rPr>
          <w:b/>
          <w:bCs/>
        </w:rPr>
        <w:t>4</w:t>
      </w:r>
      <w:r w:rsidR="00B82795" w:rsidRPr="00965784">
        <w:rPr>
          <w:b/>
          <w:bCs/>
        </w:rPr>
        <w:t xml:space="preserve"> </w:t>
      </w:r>
      <w:r w:rsidR="0025039F" w:rsidRPr="00965784">
        <w:rPr>
          <w:b/>
          <w:bCs/>
        </w:rPr>
        <w:t xml:space="preserve">every minute </w:t>
      </w:r>
      <w:r w:rsidR="00422E7D" w:rsidRPr="00965784">
        <w:rPr>
          <w:b/>
          <w:bCs/>
        </w:rPr>
        <w:t>I am late</w:t>
      </w:r>
      <w:r w:rsidR="00422E7D">
        <w:t>, and $20/hour after school is closed.</w:t>
      </w:r>
    </w:p>
    <w:p w14:paraId="2A67771B" w14:textId="610C9392" w:rsidR="00FA55CB" w:rsidRDefault="00FA55CB">
      <w:r>
        <w:t>……………</w:t>
      </w:r>
      <w:r w:rsidR="00422E7D">
        <w:t xml:space="preserve">I understand there is a late fee of </w:t>
      </w:r>
      <w:r w:rsidR="00422E7D" w:rsidRPr="00965784">
        <w:rPr>
          <w:b/>
          <w:bCs/>
        </w:rPr>
        <w:t>$</w:t>
      </w:r>
      <w:r w:rsidR="00965784" w:rsidRPr="00965784">
        <w:rPr>
          <w:b/>
          <w:bCs/>
        </w:rPr>
        <w:t>4</w:t>
      </w:r>
      <w:r w:rsidR="00422E7D" w:rsidRPr="00965784">
        <w:rPr>
          <w:b/>
          <w:bCs/>
        </w:rPr>
        <w:t>5 if I pay tuition after the 1</w:t>
      </w:r>
      <w:r w:rsidR="00422E7D" w:rsidRPr="00965784">
        <w:rPr>
          <w:b/>
          <w:bCs/>
          <w:vertAlign w:val="superscript"/>
        </w:rPr>
        <w:t>st</w:t>
      </w:r>
      <w:r w:rsidR="00422E7D">
        <w:t>. There is a $</w:t>
      </w:r>
      <w:r w:rsidR="00965784">
        <w:t>4</w:t>
      </w:r>
      <w:r w:rsidR="00B82795">
        <w:t>5</w:t>
      </w:r>
      <w:r w:rsidR="00422E7D">
        <w:t xml:space="preserve"> fee for bad checks.</w:t>
      </w:r>
    </w:p>
    <w:p w14:paraId="77164223" w14:textId="77777777" w:rsidR="00B61358" w:rsidRDefault="00B61358"/>
    <w:p w14:paraId="42ECA69B" w14:textId="0F952A8C" w:rsidR="00B61358" w:rsidRDefault="00B61358">
      <w:r>
        <w:t xml:space="preserve">………. I agree that, </w:t>
      </w:r>
      <w:r w:rsidRPr="00B61358">
        <w:t>If I decide to take my kid (s) out of school for summer and re-enroll for the fall, full payment must be paid before the end of June ( tuition is based on the current year).</w:t>
      </w:r>
    </w:p>
    <w:p w14:paraId="37D15B44" w14:textId="77777777" w:rsidR="009D1B35" w:rsidRDefault="009D1B35"/>
    <w:p w14:paraId="739ABB43" w14:textId="77777777" w:rsidR="00422E7D" w:rsidRPr="00422E7D" w:rsidRDefault="00422E7D">
      <w:pPr>
        <w:rPr>
          <w:b/>
        </w:rPr>
      </w:pPr>
      <w:r w:rsidRPr="00422E7D">
        <w:rPr>
          <w:b/>
        </w:rPr>
        <w:t>Child Accident insurance</w:t>
      </w:r>
      <w:r>
        <w:rPr>
          <w:b/>
        </w:rPr>
        <w:t>:</w:t>
      </w:r>
    </w:p>
    <w:p w14:paraId="772ECB0F" w14:textId="4CD15AE7" w:rsidR="00B72F78" w:rsidRDefault="00B72F78" w:rsidP="00B72F78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………… In case of accident I understand that my health insurance or myself is the primary responsible party for payment for the cost of the whole treatment for my child(ren), including any copay and deductible </w:t>
      </w:r>
    </w:p>
    <w:p w14:paraId="5F18AE40" w14:textId="77777777" w:rsidR="0039135A" w:rsidRDefault="0039135A">
      <w:pPr>
        <w:rPr>
          <w:b/>
        </w:rPr>
      </w:pPr>
      <w:r w:rsidRPr="0039135A">
        <w:rPr>
          <w:b/>
        </w:rPr>
        <w:t>Illness and re-admission:</w:t>
      </w:r>
    </w:p>
    <w:p w14:paraId="683EDEE8" w14:textId="7F76211D" w:rsidR="00FA55CB" w:rsidRDefault="00FA55CB">
      <w:r>
        <w:t>………</w:t>
      </w:r>
      <w:r w:rsidR="009B3395">
        <w:t>……I</w:t>
      </w:r>
      <w:r w:rsidR="0039135A" w:rsidRPr="0039135A">
        <w:t xml:space="preserve"> understand that I will be notified </w:t>
      </w:r>
      <w:r w:rsidR="0039135A">
        <w:t>should my child(ren) become ill during the day, and that I will pick up my child promptly, or make arrangements for an authorized emergency contact person to pick up. If my child(ren) is exposed to or contracts a contagious disease, I agree to notify school and I understand that my child(ren) will be re-admitted according to our Handbook.</w:t>
      </w:r>
    </w:p>
    <w:p w14:paraId="29A8A76D" w14:textId="31C750F4" w:rsidR="009B3395" w:rsidRDefault="009B3395">
      <w:pPr>
        <w:rPr>
          <w:b/>
        </w:rPr>
      </w:pPr>
      <w:r w:rsidRPr="009B3395">
        <w:rPr>
          <w:b/>
        </w:rPr>
        <w:t>Behavior/Special needs:</w:t>
      </w:r>
    </w:p>
    <w:p w14:paraId="4EFA6025" w14:textId="6EF5CE43" w:rsidR="00FA55CB" w:rsidRPr="00FA55CB" w:rsidRDefault="00FA55CB">
      <w:r>
        <w:t>……………</w:t>
      </w:r>
      <w:r w:rsidR="009B3395">
        <w:t xml:space="preserve">I understand that Kinder </w:t>
      </w:r>
      <w:r>
        <w:t xml:space="preserve">Cabin </w:t>
      </w:r>
      <w:r w:rsidR="009B3395">
        <w:t xml:space="preserve">does not make it a policy to deny enrollment on the basis of a child with special needs and/or difficult behavior, however, if our staff realize that they do not have the training, equipment, facilities, etc. to handle the child, Kinder </w:t>
      </w:r>
      <w:r>
        <w:t xml:space="preserve">Cabin </w:t>
      </w:r>
      <w:r w:rsidR="009B3395">
        <w:t>will not accept or will withdraw the child(ren) from school.</w:t>
      </w:r>
    </w:p>
    <w:p w14:paraId="2B7CBA2F" w14:textId="77777777" w:rsidR="0039135A" w:rsidRPr="0039135A" w:rsidRDefault="0039135A">
      <w:pPr>
        <w:rPr>
          <w:b/>
        </w:rPr>
      </w:pPr>
      <w:r w:rsidRPr="0039135A">
        <w:rPr>
          <w:b/>
        </w:rPr>
        <w:t>Parent’s Handbook:</w:t>
      </w:r>
    </w:p>
    <w:p w14:paraId="76473A90" w14:textId="66F6E077" w:rsidR="00FA55CB" w:rsidRDefault="00FA55CB">
      <w:r>
        <w:t>…</w:t>
      </w:r>
      <w:r w:rsidR="0039135A">
        <w:t xml:space="preserve">………..I have received a copy of Kinder </w:t>
      </w:r>
      <w:r>
        <w:t>Cabin</w:t>
      </w:r>
      <w:r w:rsidR="0039135A">
        <w:t>’s</w:t>
      </w:r>
      <w:r w:rsidR="009B3395">
        <w:t xml:space="preserve"> </w:t>
      </w:r>
      <w:r w:rsidR="0039135A">
        <w:t xml:space="preserve"> Parent’s Handbook. I have read and understand its content and policies and agree to be bound by same.</w:t>
      </w:r>
    </w:p>
    <w:p w14:paraId="63AD35C2" w14:textId="77777777" w:rsidR="009B3395" w:rsidRPr="009B3395" w:rsidRDefault="009B3395">
      <w:pPr>
        <w:rPr>
          <w:b/>
        </w:rPr>
      </w:pPr>
      <w:r w:rsidRPr="009B3395">
        <w:rPr>
          <w:b/>
        </w:rPr>
        <w:t>No modifications:</w:t>
      </w:r>
    </w:p>
    <w:p w14:paraId="71E14075" w14:textId="2D323757" w:rsidR="00FA55CB" w:rsidRDefault="009B3395">
      <w:r>
        <w:t xml:space="preserve">No terms of this agreement may be altered, revised, modified, or deleted by any person except in cases of Kinder </w:t>
      </w:r>
      <w:r w:rsidR="00FA55CB">
        <w:t xml:space="preserve">Cabin </w:t>
      </w:r>
      <w:r>
        <w:t xml:space="preserve">policy change or rate change to which both Kinder </w:t>
      </w:r>
      <w:r w:rsidR="00FA55CB">
        <w:t xml:space="preserve">Cabin </w:t>
      </w:r>
      <w:r w:rsidR="009D1B35">
        <w:t>and I must initial</w:t>
      </w:r>
    </w:p>
    <w:p w14:paraId="6972AA22" w14:textId="77777777" w:rsidR="00FA55CB" w:rsidRDefault="00FA55CB"/>
    <w:p w14:paraId="2E6C9A17" w14:textId="0559C6A2" w:rsidR="009B3395" w:rsidRDefault="00292D43">
      <w:r>
        <w:t>Parent or legal Guardian ………</w:t>
      </w:r>
      <w:r w:rsidR="009B3395">
        <w:t>……………………………………………………………………………………………………</w:t>
      </w:r>
      <w:r w:rsidR="00FA55CB">
        <w:t>…</w:t>
      </w:r>
    </w:p>
    <w:p w14:paraId="1760434B" w14:textId="4175BC35" w:rsidR="009B3395" w:rsidRDefault="009B3395" w:rsidP="00292D43">
      <w:pPr>
        <w:ind w:left="3600"/>
      </w:pPr>
      <w:r>
        <w:t>Signature</w:t>
      </w:r>
      <w:r w:rsidR="00FA55CB">
        <w:tab/>
      </w:r>
      <w:r w:rsidR="00FA55CB">
        <w:tab/>
      </w:r>
      <w:r w:rsidR="00FA55CB">
        <w:tab/>
      </w:r>
      <w:r w:rsidR="00FA55CB">
        <w:tab/>
      </w:r>
      <w:r>
        <w:t>Date</w:t>
      </w:r>
    </w:p>
    <w:p w14:paraId="524EAB7A" w14:textId="77777777" w:rsidR="00FA55CB" w:rsidRDefault="00FA55CB"/>
    <w:p w14:paraId="6A526CB2" w14:textId="6025EAF3" w:rsidR="009B3395" w:rsidRDefault="00292D43">
      <w:r>
        <w:t>School Director</w:t>
      </w:r>
      <w:r>
        <w:tab/>
      </w:r>
      <w:r>
        <w:tab/>
        <w:t xml:space="preserve"> </w:t>
      </w:r>
      <w:r w:rsidR="009B3395">
        <w:t>…………………………</w:t>
      </w:r>
      <w:r w:rsidR="00FA55CB">
        <w:t>…………………………………………………………………………………</w:t>
      </w:r>
      <w:r>
        <w:t>…</w:t>
      </w:r>
    </w:p>
    <w:p w14:paraId="2E0811EA" w14:textId="691B7B9F" w:rsidR="0025039F" w:rsidRDefault="00FA55CB" w:rsidP="00292D43">
      <w:pPr>
        <w:ind w:left="3600"/>
      </w:pPr>
      <w:r>
        <w:t>Signature</w:t>
      </w:r>
      <w:r>
        <w:tab/>
      </w:r>
      <w:r>
        <w:tab/>
      </w:r>
      <w:r>
        <w:tab/>
      </w:r>
      <w:r>
        <w:tab/>
        <w:t>Date</w:t>
      </w:r>
    </w:p>
    <w:sectPr w:rsidR="002503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3128" w14:textId="77777777" w:rsidR="00AE18F7" w:rsidRDefault="00AE18F7" w:rsidP="00FA55CB">
      <w:pPr>
        <w:spacing w:after="0" w:line="240" w:lineRule="auto"/>
      </w:pPr>
      <w:r>
        <w:separator/>
      </w:r>
    </w:p>
  </w:endnote>
  <w:endnote w:type="continuationSeparator" w:id="0">
    <w:p w14:paraId="4C1F9387" w14:textId="77777777" w:rsidR="00AE18F7" w:rsidRDefault="00AE18F7" w:rsidP="00FA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6407" w14:textId="1C1DAC51" w:rsidR="00FA55CB" w:rsidRPr="00FA55CB" w:rsidRDefault="00FA55CB" w:rsidP="00FA55CB">
    <w:pPr>
      <w:rPr>
        <w:color w:val="808080" w:themeColor="background1" w:themeShade="80"/>
      </w:rPr>
    </w:pPr>
    <w:r w:rsidRPr="00C43AB4">
      <w:rPr>
        <w:color w:val="808080" w:themeColor="background1" w:themeShade="80"/>
      </w:rPr>
      <w:t xml:space="preserve">Kinder Cabin, LLC • </w:t>
    </w:r>
    <w:r w:rsidRPr="00C43AB4">
      <w:rPr>
        <w:rFonts w:cs="Arial"/>
        <w:color w:val="808080" w:themeColor="background1" w:themeShade="80"/>
      </w:rPr>
      <w:t>2</w:t>
    </w:r>
    <w:r w:rsidR="00B61358">
      <w:rPr>
        <w:rFonts w:cs="Arial"/>
        <w:color w:val="808080" w:themeColor="background1" w:themeShade="80"/>
      </w:rPr>
      <w:t>3846 SE 30th</w:t>
    </w:r>
    <w:r w:rsidRPr="00C43AB4">
      <w:rPr>
        <w:rFonts w:cs="Arial"/>
        <w:color w:val="808080" w:themeColor="background1" w:themeShade="80"/>
      </w:rPr>
      <w:t xml:space="preserve"> St, Sammamish, WA 98075</w:t>
    </w:r>
    <w:r w:rsidRPr="00C43AB4">
      <w:rPr>
        <w:color w:val="808080" w:themeColor="background1" w:themeShade="80"/>
      </w:rPr>
      <w:t xml:space="preserve"> • (425) 445-6357 • </w:t>
    </w:r>
    <w:hyperlink r:id="rId1" w:history="1">
      <w:r w:rsidRPr="00C43AB4">
        <w:rPr>
          <w:rStyle w:val="Hyperlink"/>
          <w:color w:val="808080" w:themeColor="background1" w:themeShade="80"/>
        </w:rPr>
        <w:t>www.kindercabin.info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5A7F" w14:textId="77777777" w:rsidR="00AE18F7" w:rsidRDefault="00AE18F7" w:rsidP="00FA55CB">
      <w:pPr>
        <w:spacing w:after="0" w:line="240" w:lineRule="auto"/>
      </w:pPr>
      <w:r>
        <w:separator/>
      </w:r>
    </w:p>
  </w:footnote>
  <w:footnote w:type="continuationSeparator" w:id="0">
    <w:p w14:paraId="07AEEFD0" w14:textId="77777777" w:rsidR="00AE18F7" w:rsidRDefault="00AE18F7" w:rsidP="00FA5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D"/>
    <w:rsid w:val="00061FC7"/>
    <w:rsid w:val="001C3235"/>
    <w:rsid w:val="002423FD"/>
    <w:rsid w:val="0025039F"/>
    <w:rsid w:val="00292D43"/>
    <w:rsid w:val="0039135A"/>
    <w:rsid w:val="003A219C"/>
    <w:rsid w:val="004159C7"/>
    <w:rsid w:val="00422E7D"/>
    <w:rsid w:val="00556818"/>
    <w:rsid w:val="00685D37"/>
    <w:rsid w:val="00965784"/>
    <w:rsid w:val="009B3395"/>
    <w:rsid w:val="009C53C5"/>
    <w:rsid w:val="009D1B35"/>
    <w:rsid w:val="00AC7F28"/>
    <w:rsid w:val="00AE18F7"/>
    <w:rsid w:val="00B61358"/>
    <w:rsid w:val="00B72F78"/>
    <w:rsid w:val="00B82795"/>
    <w:rsid w:val="00CB1CAD"/>
    <w:rsid w:val="00CE096B"/>
    <w:rsid w:val="00E057A8"/>
    <w:rsid w:val="00E500C0"/>
    <w:rsid w:val="00F26612"/>
    <w:rsid w:val="00F9483C"/>
    <w:rsid w:val="00F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4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55CB"/>
  </w:style>
  <w:style w:type="paragraph" w:styleId="Heading1">
    <w:name w:val="heading 1"/>
    <w:basedOn w:val="Normal"/>
    <w:next w:val="Normal"/>
    <w:link w:val="Heading1Char"/>
    <w:uiPriority w:val="9"/>
    <w:qFormat/>
    <w:rsid w:val="00FA5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5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5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5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5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5CB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5CB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A55CB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5CB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5CB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5CB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5CB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5CB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5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5CB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5CB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5CB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5CB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A55CB"/>
    <w:rPr>
      <w:b/>
      <w:bCs/>
    </w:rPr>
  </w:style>
  <w:style w:type="character" w:styleId="Emphasis">
    <w:name w:val="Emphasis"/>
    <w:basedOn w:val="DefaultParagraphFont"/>
    <w:uiPriority w:val="20"/>
    <w:qFormat/>
    <w:rsid w:val="00FA55CB"/>
    <w:rPr>
      <w:i/>
      <w:iCs/>
    </w:rPr>
  </w:style>
  <w:style w:type="paragraph" w:styleId="NoSpacing">
    <w:name w:val="No Spacing"/>
    <w:uiPriority w:val="1"/>
    <w:qFormat/>
    <w:rsid w:val="00FA55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5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55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55C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5CB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5CB"/>
    <w:rPr>
      <w:b/>
      <w:bCs/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FA55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A55CB"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FA55CB"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A55CB"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A55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5C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5CB"/>
  </w:style>
  <w:style w:type="paragraph" w:styleId="Footer">
    <w:name w:val="footer"/>
    <w:basedOn w:val="Normal"/>
    <w:link w:val="FooterChar"/>
    <w:uiPriority w:val="99"/>
    <w:unhideWhenUsed/>
    <w:rsid w:val="00FA5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CB"/>
  </w:style>
  <w:style w:type="character" w:styleId="Hyperlink">
    <w:name w:val="Hyperlink"/>
    <w:basedOn w:val="DefaultParagraphFont"/>
    <w:uiPriority w:val="99"/>
    <w:unhideWhenUsed/>
    <w:rsid w:val="00FA55CB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cabin.info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Mundo 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Nazarena</dc:creator>
  <cp:keywords/>
  <dc:description/>
  <cp:lastModifiedBy>Mariella P</cp:lastModifiedBy>
  <cp:revision>2</cp:revision>
  <cp:lastPrinted>2021-06-17T18:18:00Z</cp:lastPrinted>
  <dcterms:created xsi:type="dcterms:W3CDTF">2021-11-30T18:17:00Z</dcterms:created>
  <dcterms:modified xsi:type="dcterms:W3CDTF">2021-11-30T18:17:00Z</dcterms:modified>
</cp:coreProperties>
</file>